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11C89" w:rsidP="00B11C89" w:rsidRDefault="00B11C89" w14:paraId="745B38F7" w14:textId="77777777">
      <w:pPr>
        <w:pStyle w:val="paragraph"/>
        <w:spacing w:before="0" w:beforeAutospacing="0" w:after="0" w:afterAutospacing="0"/>
        <w:textAlignment w:val="baseline"/>
        <w:rPr>
          <w:rFonts w:ascii="Segoe UI" w:hAnsi="Segoe UI" w:cs="Segoe UI"/>
          <w:b/>
          <w:bCs/>
          <w:sz w:val="18"/>
          <w:szCs w:val="18"/>
        </w:rPr>
      </w:pPr>
      <w:r>
        <w:rPr>
          <w:rStyle w:val="normaltextrun"/>
          <w:rFonts w:ascii="Oswald" w:hAnsi="Oswald" w:cs="Segoe UI"/>
          <w:b/>
          <w:bCs/>
          <w:color w:val="D2232A"/>
          <w:sz w:val="44"/>
          <w:szCs w:val="44"/>
          <w:lang w:val="en-US"/>
        </w:rPr>
        <w:t>REFUNDS</w:t>
      </w:r>
      <w:r>
        <w:rPr>
          <w:rStyle w:val="eop"/>
          <w:rFonts w:ascii="Oswald" w:hAnsi="Oswald" w:cs="Segoe UI"/>
          <w:b/>
          <w:bCs/>
          <w:color w:val="D2232A"/>
          <w:sz w:val="44"/>
          <w:szCs w:val="44"/>
        </w:rPr>
        <w:t> </w:t>
      </w:r>
    </w:p>
    <w:p w:rsidRPr="00B11C89" w:rsidR="00B11C89" w:rsidP="00B11C89" w:rsidRDefault="00B11C89" w14:paraId="65C765EE" w14:textId="7450E1D3">
      <w:pPr>
        <w:pStyle w:val="paragraph"/>
        <w:spacing w:before="0" w:beforeAutospacing="0" w:after="0" w:afterAutospacing="0"/>
        <w:ind w:right="630"/>
        <w:textAlignment w:val="baseline"/>
        <w:rPr>
          <w:rStyle w:val="eop"/>
          <w:rFonts w:ascii="Open Sans" w:hAnsi="Open Sans" w:cs="Open Sans"/>
          <w:sz w:val="22"/>
          <w:szCs w:val="22"/>
        </w:rPr>
      </w:pPr>
      <w:r w:rsidRPr="00B11C89">
        <w:rPr>
          <w:rStyle w:val="normaltextrun"/>
          <w:rFonts w:ascii="Open Sans" w:hAnsi="Open Sans" w:cs="Open Sans"/>
          <w:color w:val="231F20"/>
          <w:sz w:val="22"/>
          <w:szCs w:val="22"/>
          <w:lang w:val="en-US"/>
        </w:rPr>
        <w:t xml:space="preserve">Refund requests must be received prior to the applicable deadline and must be submitted on the </w:t>
      </w:r>
      <w:r w:rsidRPr="00B11C89">
        <w:rPr>
          <w:rStyle w:val="normaltextrun"/>
          <w:rFonts w:ascii="Open Sans" w:hAnsi="Open Sans" w:cs="Open Sans"/>
          <w:b/>
          <w:bCs/>
          <w:color w:val="231F20"/>
          <w:sz w:val="22"/>
          <w:szCs w:val="22"/>
          <w:lang w:val="en-US"/>
        </w:rPr>
        <w:t xml:space="preserve">REFUND REQUEST FORM </w:t>
      </w:r>
      <w:r w:rsidRPr="00B11C89">
        <w:rPr>
          <w:rStyle w:val="normaltextrun"/>
          <w:rFonts w:ascii="Open Sans" w:hAnsi="Open Sans" w:cs="Open Sans"/>
          <w:color w:val="231F20"/>
          <w:sz w:val="22"/>
          <w:szCs w:val="22"/>
          <w:lang w:val="en-US"/>
        </w:rPr>
        <w:t xml:space="preserve">posted on our website at </w:t>
      </w:r>
      <w:r w:rsidRPr="00B11C89">
        <w:rPr>
          <w:rStyle w:val="normaltextrun"/>
          <w:rFonts w:ascii="Open Sans" w:hAnsi="Open Sans" w:cs="Open Sans"/>
          <w:b/>
          <w:bCs/>
          <w:color w:val="205E9E"/>
          <w:sz w:val="22"/>
          <w:szCs w:val="22"/>
          <w:u w:val="single"/>
          <w:lang w:val="en-US"/>
        </w:rPr>
        <w:t>cswusoccer.com/forms/</w:t>
      </w:r>
      <w:r w:rsidRPr="00B11C89">
        <w:rPr>
          <w:rStyle w:val="normaltextrun"/>
          <w:rFonts w:ascii="Open Sans" w:hAnsi="Open Sans" w:cs="Open Sans"/>
          <w:color w:val="231F20"/>
          <w:sz w:val="22"/>
          <w:szCs w:val="22"/>
          <w:lang w:val="en-US"/>
        </w:rPr>
        <w:t xml:space="preserve">. All refund requests go to </w:t>
      </w:r>
      <w:hyperlink w:tgtFrame="_blank" w:history="1" r:id="rId5">
        <w:r w:rsidRPr="00B11C89">
          <w:rPr>
            <w:rStyle w:val="normaltextrun"/>
            <w:rFonts w:ascii="Open Sans" w:hAnsi="Open Sans" w:cs="Open Sans"/>
            <w:b/>
            <w:bCs/>
            <w:color w:val="231F20"/>
            <w:sz w:val="22"/>
            <w:szCs w:val="22"/>
            <w:lang w:val="en-US"/>
          </w:rPr>
          <w:t>info@cswusoccer.com</w:t>
        </w:r>
      </w:hyperlink>
      <w:r w:rsidRPr="00B11C89">
        <w:rPr>
          <w:rStyle w:val="eop"/>
          <w:rFonts w:ascii="Open Sans" w:hAnsi="Open Sans" w:cs="Open Sans"/>
          <w:sz w:val="22"/>
          <w:szCs w:val="22"/>
        </w:rPr>
        <w:t> </w:t>
      </w:r>
    </w:p>
    <w:p w:rsidR="00B11C89" w:rsidP="00B11C89" w:rsidRDefault="00B11C89" w14:paraId="5DF44573" w14:textId="77777777">
      <w:pPr>
        <w:pStyle w:val="paragraph"/>
        <w:spacing w:before="0" w:beforeAutospacing="0" w:after="0" w:afterAutospacing="0"/>
        <w:ind w:right="630"/>
        <w:textAlignment w:val="baseline"/>
        <w:rPr>
          <w:rFonts w:ascii="Segoe UI" w:hAnsi="Segoe UI" w:cs="Segoe UI"/>
          <w:sz w:val="18"/>
          <w:szCs w:val="18"/>
        </w:rPr>
      </w:pPr>
    </w:p>
    <w:p w:rsidRPr="00B11C89" w:rsidR="00B11C89" w:rsidP="00B11C89" w:rsidRDefault="00B11C89" w14:paraId="2D9E488F" w14:textId="77777777">
      <w:pPr>
        <w:pStyle w:val="paragraph"/>
        <w:numPr>
          <w:ilvl w:val="0"/>
          <w:numId w:val="6"/>
        </w:numPr>
        <w:spacing w:before="0" w:beforeAutospacing="0" w:after="0" w:afterAutospacing="0"/>
        <w:textAlignment w:val="baseline"/>
        <w:rPr>
          <w:rFonts w:ascii="Open Sans" w:hAnsi="Open Sans" w:cs="Open Sans"/>
          <w:sz w:val="22"/>
          <w:szCs w:val="22"/>
        </w:rPr>
      </w:pPr>
      <w:r w:rsidRPr="00B11C89">
        <w:rPr>
          <w:rStyle w:val="normaltextrun"/>
          <w:rFonts w:ascii="Open Sans" w:hAnsi="Open Sans" w:cs="Open Sans"/>
          <w:color w:val="231F20"/>
          <w:sz w:val="22"/>
          <w:szCs w:val="22"/>
          <w:lang w:val="en-US"/>
        </w:rPr>
        <w:t>An Administration fee applies and will be deducted from all refunds.</w:t>
      </w:r>
      <w:r w:rsidRPr="00B11C89">
        <w:rPr>
          <w:rStyle w:val="eop"/>
          <w:rFonts w:ascii="Open Sans" w:hAnsi="Open Sans" w:cs="Open Sans"/>
          <w:color w:val="231F20"/>
          <w:sz w:val="22"/>
          <w:szCs w:val="22"/>
        </w:rPr>
        <w:t> </w:t>
      </w:r>
    </w:p>
    <w:p w:rsidRPr="00B11C89" w:rsidR="00B11C89" w:rsidP="00B11C89" w:rsidRDefault="00B11C89" w14:paraId="2C525B69" w14:textId="3B731125">
      <w:pPr>
        <w:pStyle w:val="paragraph"/>
        <w:numPr>
          <w:ilvl w:val="0"/>
          <w:numId w:val="6"/>
        </w:numPr>
        <w:spacing w:before="0" w:beforeAutospacing="0" w:after="0" w:afterAutospacing="0"/>
        <w:textAlignment w:val="baseline"/>
        <w:rPr>
          <w:rFonts w:ascii="Open Sans" w:hAnsi="Open Sans" w:cs="Open Sans"/>
          <w:sz w:val="22"/>
          <w:szCs w:val="22"/>
        </w:rPr>
      </w:pPr>
      <w:r w:rsidRPr="00B11C89">
        <w:rPr>
          <w:rStyle w:val="normaltextrun"/>
          <w:rFonts w:ascii="Open Sans" w:hAnsi="Open Sans" w:cs="Open Sans"/>
          <w:color w:val="231F20"/>
          <w:sz w:val="22"/>
          <w:szCs w:val="22"/>
          <w:lang w:val="en-US"/>
        </w:rPr>
        <w:t>Administration Fee: Community $50, CMSA $100</w:t>
      </w:r>
      <w:r w:rsidRPr="00B11C89">
        <w:rPr>
          <w:rStyle w:val="eop"/>
          <w:rFonts w:ascii="Open Sans" w:hAnsi="Open Sans" w:cs="Open Sans"/>
          <w:color w:val="231F20"/>
          <w:sz w:val="22"/>
          <w:szCs w:val="22"/>
        </w:rPr>
        <w:t> </w:t>
      </w:r>
    </w:p>
    <w:p w:rsidRPr="00B11C89" w:rsidR="00B11C89" w:rsidP="00B11C89" w:rsidRDefault="00B11C89" w14:paraId="6E898D3B" w14:textId="1077F1CE">
      <w:pPr>
        <w:pStyle w:val="paragraph"/>
        <w:numPr>
          <w:ilvl w:val="0"/>
          <w:numId w:val="6"/>
        </w:numPr>
        <w:spacing w:before="0" w:beforeAutospacing="0" w:after="0" w:afterAutospacing="0"/>
        <w:textAlignment w:val="baseline"/>
        <w:rPr>
          <w:rFonts w:ascii="Open Sans" w:hAnsi="Open Sans" w:cs="Open Sans"/>
          <w:sz w:val="22"/>
          <w:szCs w:val="22"/>
        </w:rPr>
      </w:pPr>
      <w:r w:rsidRPr="00B11C89">
        <w:rPr>
          <w:rStyle w:val="normaltextrun"/>
          <w:rFonts w:ascii="Open Sans" w:hAnsi="Open Sans" w:cs="Open Sans"/>
          <w:color w:val="231F20"/>
          <w:sz w:val="22"/>
          <w:szCs w:val="22"/>
          <w:lang w:val="en-US"/>
        </w:rPr>
        <w:t xml:space="preserve">There will be </w:t>
      </w:r>
      <w:r w:rsidRPr="00B11C89">
        <w:rPr>
          <w:rStyle w:val="normaltextrun"/>
          <w:rFonts w:ascii="Open Sans" w:hAnsi="Open Sans" w:cs="Open Sans"/>
          <w:b/>
          <w:bCs/>
          <w:color w:val="231F20"/>
          <w:sz w:val="22"/>
          <w:szCs w:val="22"/>
          <w:lang w:val="en-US"/>
        </w:rPr>
        <w:t xml:space="preserve">NO </w:t>
      </w:r>
      <w:r w:rsidRPr="00B11C89">
        <w:rPr>
          <w:rStyle w:val="normaltextrun"/>
          <w:rFonts w:ascii="Open Sans" w:hAnsi="Open Sans" w:cs="Open Sans"/>
          <w:color w:val="231F20"/>
          <w:sz w:val="22"/>
          <w:szCs w:val="22"/>
          <w:lang w:val="en-US"/>
        </w:rPr>
        <w:t xml:space="preserve">refunds granted or issued after June 1st, </w:t>
      </w:r>
      <w:proofErr w:type="gramStart"/>
      <w:r w:rsidRPr="00B11C89">
        <w:rPr>
          <w:rStyle w:val="normaltextrun"/>
          <w:rFonts w:ascii="Open Sans" w:hAnsi="Open Sans" w:cs="Open Sans"/>
          <w:color w:val="231F20"/>
          <w:sz w:val="22"/>
          <w:szCs w:val="22"/>
          <w:lang w:val="en-US"/>
        </w:rPr>
        <w:t>2023</w:t>
      </w:r>
      <w:proofErr w:type="gramEnd"/>
      <w:r w:rsidRPr="00B11C89">
        <w:rPr>
          <w:rStyle w:val="eop"/>
          <w:rFonts w:ascii="Open Sans" w:hAnsi="Open Sans" w:cs="Open Sans"/>
          <w:color w:val="231F20"/>
          <w:sz w:val="22"/>
          <w:szCs w:val="22"/>
        </w:rPr>
        <w:t> </w:t>
      </w:r>
    </w:p>
    <w:p w:rsidRPr="00B11C89" w:rsidR="00B11C89" w:rsidP="00B11C89" w:rsidRDefault="00B11C89" w14:paraId="2DFBF237" w14:textId="1E14FD29">
      <w:pPr>
        <w:pStyle w:val="paragraph"/>
        <w:numPr>
          <w:ilvl w:val="0"/>
          <w:numId w:val="6"/>
        </w:numPr>
        <w:spacing w:before="0" w:beforeAutospacing="0" w:after="0" w:afterAutospacing="0"/>
        <w:textAlignment w:val="baseline"/>
        <w:rPr>
          <w:rStyle w:val="eop"/>
          <w:rFonts w:ascii="Open Sans" w:hAnsi="Open Sans" w:cs="Open Sans"/>
          <w:sz w:val="22"/>
          <w:szCs w:val="22"/>
        </w:rPr>
      </w:pPr>
      <w:r w:rsidRPr="00B11C89">
        <w:rPr>
          <w:rStyle w:val="normaltextrun"/>
          <w:rFonts w:ascii="Open Sans" w:hAnsi="Open Sans" w:cs="Open Sans"/>
          <w:color w:val="231F20"/>
          <w:sz w:val="22"/>
          <w:szCs w:val="22"/>
          <w:lang w:val="en-US"/>
        </w:rPr>
        <w:t>The timeline for receiving a refund will be 8 to 12 weeks from receipt of the refund request.</w:t>
      </w:r>
      <w:r w:rsidRPr="00B11C89">
        <w:rPr>
          <w:rStyle w:val="eop"/>
          <w:rFonts w:ascii="Open Sans" w:hAnsi="Open Sans" w:cs="Open Sans"/>
          <w:color w:val="231F20"/>
          <w:sz w:val="22"/>
          <w:szCs w:val="22"/>
        </w:rPr>
        <w:t> </w:t>
      </w:r>
    </w:p>
    <w:p w:rsidR="00B11C89" w:rsidP="00B11C89" w:rsidRDefault="00B11C89" w14:paraId="1C3D3CC4" w14:textId="01D65945">
      <w:pPr>
        <w:pStyle w:val="paragraph"/>
        <w:spacing w:before="0" w:beforeAutospacing="0" w:after="0" w:afterAutospacing="0"/>
        <w:ind w:left="720"/>
        <w:textAlignment w:val="baseline"/>
        <w:rPr>
          <w:rFonts w:ascii="Open Sans" w:hAnsi="Open Sans" w:cs="Open Sans"/>
        </w:rPr>
      </w:pPr>
    </w:p>
    <w:p w:rsidR="00B11C89" w:rsidP="00B11C89" w:rsidRDefault="00B11C89" w14:paraId="35880378" w14:textId="172B5355">
      <w:pPr>
        <w:pStyle w:val="paragraph"/>
        <w:spacing w:before="0" w:beforeAutospacing="0" w:after="0" w:afterAutospacing="0"/>
        <w:textAlignment w:val="baseline"/>
        <w:rPr>
          <w:rFonts w:ascii="Segoe UI" w:hAnsi="Segoe UI" w:cs="Segoe UI"/>
          <w:sz w:val="18"/>
          <w:szCs w:val="18"/>
        </w:rPr>
      </w:pPr>
      <w:r>
        <w:rPr>
          <w:rFonts w:asciiTheme="minorHAnsi" w:hAnsiTheme="minorHAnsi" w:eastAsiaTheme="minorHAnsi" w:cstheme="minorBidi"/>
          <w:noProof/>
          <w:sz w:val="22"/>
          <w:szCs w:val="22"/>
          <w:lang w:eastAsia="en-US"/>
        </w:rPr>
        <w:drawing>
          <wp:anchor distT="0" distB="0" distL="114300" distR="114300" simplePos="0" relativeHeight="251658240" behindDoc="0" locked="0" layoutInCell="1" allowOverlap="1" wp14:anchorId="44BBD15A" wp14:editId="74289E3F">
            <wp:simplePos x="0" y="0"/>
            <wp:positionH relativeFrom="margin">
              <wp:align>center</wp:align>
            </wp:positionH>
            <wp:positionV relativeFrom="paragraph">
              <wp:posOffset>9525</wp:posOffset>
            </wp:positionV>
            <wp:extent cx="5057775" cy="1156315"/>
            <wp:effectExtent l="0" t="0" r="0" b="6350"/>
            <wp:wrapNone/>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57775" cy="1156315"/>
                    </a:xfrm>
                    <a:prstGeom prst="rect">
                      <a:avLst/>
                    </a:prstGeom>
                    <a:noFill/>
                    <a:ln>
                      <a:noFill/>
                    </a:ln>
                  </pic:spPr>
                </pic:pic>
              </a:graphicData>
            </a:graphic>
          </wp:anchor>
        </w:drawing>
      </w:r>
      <w:r>
        <w:rPr>
          <w:rStyle w:val="eop"/>
          <w:rFonts w:ascii="Open Sans" w:hAnsi="Open Sans" w:cs="Open Sans"/>
          <w:sz w:val="21"/>
          <w:szCs w:val="21"/>
        </w:rPr>
        <w:t> </w:t>
      </w:r>
    </w:p>
    <w:p w:rsidR="00B11C89" w:rsidP="3C1B66E1" w:rsidRDefault="00B11C89" w14:paraId="55939C2D" w14:textId="3FF41A13">
      <w:pPr>
        <w:pStyle w:val="paragraph"/>
        <w:spacing w:before="0" w:beforeAutospacing="off" w:after="0" w:afterAutospacing="off"/>
        <w:textAlignment w:val="baseline"/>
        <w:rPr>
          <w:rStyle w:val="eop"/>
          <w:rFonts w:ascii="Open Sans" w:hAnsi="Open Sans" w:cs="Open Sans"/>
          <w:sz w:val="22"/>
          <w:szCs w:val="22"/>
          <w:lang w:val="en-US"/>
        </w:rPr>
      </w:pPr>
    </w:p>
    <w:p w:rsidR="00B11C89" w:rsidP="00B11C89" w:rsidRDefault="00B11C89" w14:paraId="2C48164A" w14:textId="77777777">
      <w:pPr>
        <w:pStyle w:val="paragraph"/>
        <w:spacing w:before="0" w:beforeAutospacing="0" w:after="0" w:afterAutospacing="0"/>
        <w:textAlignment w:val="baseline"/>
        <w:rPr>
          <w:rStyle w:val="normaltextrun"/>
          <w:rFonts w:ascii="Open Sans" w:hAnsi="Open Sans" w:cs="Open Sans"/>
          <w:b/>
          <w:bCs/>
          <w:color w:val="D2232A"/>
          <w:lang w:val="en-US"/>
        </w:rPr>
      </w:pPr>
    </w:p>
    <w:p w:rsidR="6AB8C40E" w:rsidP="6AB8C40E" w:rsidRDefault="6AB8C40E" w14:paraId="05399526" w14:textId="76C17781">
      <w:pPr>
        <w:pStyle w:val="paragraph"/>
        <w:spacing w:before="0" w:beforeAutospacing="off" w:after="0" w:afterAutospacing="off"/>
        <w:rPr>
          <w:rStyle w:val="normaltextrun"/>
          <w:rFonts w:ascii="Open Sans" w:hAnsi="Open Sans" w:cs="Open Sans"/>
          <w:b w:val="1"/>
          <w:bCs w:val="1"/>
          <w:color w:val="D2232A"/>
          <w:lang w:val="en-US"/>
        </w:rPr>
      </w:pPr>
    </w:p>
    <w:p w:rsidR="6AB8C40E" w:rsidP="6AB8C40E" w:rsidRDefault="6AB8C40E" w14:paraId="729294B5" w14:textId="2C3844E1">
      <w:pPr>
        <w:pStyle w:val="paragraph"/>
        <w:spacing w:before="0" w:beforeAutospacing="off" w:after="0" w:afterAutospacing="off"/>
        <w:rPr>
          <w:rStyle w:val="normaltextrun"/>
          <w:rFonts w:ascii="Open Sans" w:hAnsi="Open Sans" w:cs="Open Sans"/>
          <w:b w:val="1"/>
          <w:bCs w:val="1"/>
          <w:color w:val="D2232A"/>
          <w:lang w:val="en-US"/>
        </w:rPr>
      </w:pPr>
    </w:p>
    <w:p w:rsidR="6AB8C40E" w:rsidP="6AB8C40E" w:rsidRDefault="6AB8C40E" w14:paraId="009C949D" w14:textId="6DCE92CA">
      <w:pPr>
        <w:pStyle w:val="paragraph"/>
        <w:spacing w:before="0" w:beforeAutospacing="off" w:after="0" w:afterAutospacing="off"/>
        <w:rPr>
          <w:rStyle w:val="normaltextrun"/>
          <w:rFonts w:ascii="Open Sans" w:hAnsi="Open Sans" w:cs="Open Sans"/>
          <w:b w:val="1"/>
          <w:bCs w:val="1"/>
          <w:color w:val="D2232A"/>
          <w:lang w:val="en-US"/>
        </w:rPr>
      </w:pPr>
    </w:p>
    <w:p w:rsidR="6AB8C40E" w:rsidP="6AB8C40E" w:rsidRDefault="6AB8C40E" w14:paraId="118267B7" w14:textId="0F42DB53">
      <w:pPr>
        <w:pStyle w:val="paragraph"/>
        <w:spacing w:before="0" w:beforeAutospacing="off" w:after="0" w:afterAutospacing="off"/>
        <w:rPr>
          <w:rStyle w:val="normaltextrun"/>
          <w:rFonts w:ascii="Open Sans" w:hAnsi="Open Sans" w:cs="Open Sans"/>
          <w:b w:val="1"/>
          <w:bCs w:val="1"/>
          <w:color w:val="D2232A"/>
          <w:lang w:val="en-US"/>
        </w:rPr>
      </w:pPr>
    </w:p>
    <w:p w:rsidRPr="00B11C89" w:rsidR="00B11C89" w:rsidP="00B11C89" w:rsidRDefault="00B11C89" w14:paraId="7664C1FD" w14:textId="4BDB047D">
      <w:pPr>
        <w:pStyle w:val="paragraph"/>
        <w:spacing w:before="0" w:beforeAutospacing="0" w:after="0" w:afterAutospacing="0"/>
        <w:textAlignment w:val="baseline"/>
        <w:rPr>
          <w:rStyle w:val="normaltextrun"/>
          <w:rFonts w:ascii="Segoe UI" w:hAnsi="Segoe UI" w:cs="Segoe UI"/>
          <w:sz w:val="18"/>
          <w:szCs w:val="18"/>
        </w:rPr>
      </w:pPr>
      <w:r>
        <w:rPr>
          <w:rStyle w:val="normaltextrun"/>
          <w:rFonts w:ascii="Open Sans" w:hAnsi="Open Sans" w:cs="Open Sans"/>
          <w:b/>
          <w:bCs/>
          <w:color w:val="D2232A"/>
          <w:lang w:val="en-US"/>
        </w:rPr>
        <w:t>CONDITIONS FOR REFUND</w:t>
      </w:r>
      <w:r>
        <w:rPr>
          <w:rStyle w:val="eop"/>
          <w:rFonts w:ascii="Open Sans" w:hAnsi="Open Sans" w:cs="Open Sans"/>
          <w:b/>
          <w:bCs/>
          <w:color w:val="D2232A"/>
        </w:rPr>
        <w:t> </w:t>
      </w:r>
    </w:p>
    <w:p w:rsidRPr="00B11C89" w:rsidR="00B11C89" w:rsidP="00B11C89" w:rsidRDefault="00B11C89" w14:paraId="43E6392A" w14:textId="72CB2559">
      <w:pPr>
        <w:pStyle w:val="paragraph"/>
        <w:spacing w:before="0" w:beforeAutospacing="0" w:after="0" w:afterAutospacing="0"/>
        <w:textAlignment w:val="baseline"/>
        <w:rPr>
          <w:rFonts w:ascii="Segoe UI" w:hAnsi="Segoe UI" w:cs="Segoe UI"/>
          <w:sz w:val="22"/>
          <w:szCs w:val="22"/>
        </w:rPr>
      </w:pPr>
      <w:r w:rsidRPr="00B11C89">
        <w:rPr>
          <w:rStyle w:val="normaltextrun"/>
          <w:rFonts w:ascii="Open Sans" w:hAnsi="Open Sans" w:cs="Open Sans"/>
          <w:b/>
          <w:bCs/>
          <w:color w:val="231F20"/>
          <w:sz w:val="22"/>
          <w:szCs w:val="22"/>
          <w:lang w:val="en-US"/>
        </w:rPr>
        <w:t>Refund requests must be approved by the Board of Directors and will ONLY be considered under the following circumstances:</w:t>
      </w:r>
      <w:r w:rsidRPr="00B11C89">
        <w:rPr>
          <w:rStyle w:val="eop"/>
          <w:rFonts w:ascii="Open Sans" w:hAnsi="Open Sans" w:cs="Open Sans"/>
          <w:color w:val="231F20"/>
          <w:sz w:val="22"/>
          <w:szCs w:val="22"/>
        </w:rPr>
        <w:t> </w:t>
      </w:r>
    </w:p>
    <w:p w:rsidR="00B11C89" w:rsidP="00B11C89" w:rsidRDefault="00B11C89" w14:paraId="722BCB42" w14:textId="77777777">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sz w:val="21"/>
          <w:szCs w:val="21"/>
        </w:rPr>
        <w:t> </w:t>
      </w:r>
    </w:p>
    <w:p w:rsidRPr="00B11C89" w:rsidR="00B11C89" w:rsidP="00B11C89" w:rsidRDefault="00B11C89" w14:paraId="15219C5D" w14:textId="77777777">
      <w:pPr>
        <w:pStyle w:val="paragraph"/>
        <w:numPr>
          <w:ilvl w:val="0"/>
          <w:numId w:val="7"/>
        </w:numPr>
        <w:spacing w:before="0" w:beforeAutospacing="0" w:after="0" w:afterAutospacing="0"/>
        <w:textAlignment w:val="baseline"/>
        <w:rPr>
          <w:rFonts w:ascii="Open Sans" w:hAnsi="Open Sans" w:cs="Open Sans"/>
          <w:sz w:val="22"/>
          <w:szCs w:val="22"/>
        </w:rPr>
      </w:pPr>
      <w:r>
        <w:rPr>
          <w:rStyle w:val="normaltextrun"/>
          <w:rFonts w:ascii="Open Sans" w:hAnsi="Open Sans" w:cs="Open Sans"/>
          <w:color w:val="231F20"/>
          <w:lang w:val="en-US"/>
        </w:rPr>
        <w:t>R</w:t>
      </w:r>
      <w:r w:rsidRPr="00B11C89">
        <w:rPr>
          <w:rStyle w:val="normaltextrun"/>
          <w:rFonts w:ascii="Open Sans" w:hAnsi="Open Sans" w:cs="Open Sans"/>
          <w:color w:val="231F20"/>
          <w:sz w:val="22"/>
          <w:szCs w:val="22"/>
          <w:lang w:val="en-US"/>
        </w:rPr>
        <w:t>equest is received in our office prior to the deadline.</w:t>
      </w:r>
      <w:r w:rsidRPr="00B11C89">
        <w:rPr>
          <w:rStyle w:val="eop"/>
          <w:rFonts w:ascii="Open Sans" w:hAnsi="Open Sans" w:cs="Open Sans"/>
          <w:color w:val="231F20"/>
          <w:sz w:val="22"/>
          <w:szCs w:val="22"/>
        </w:rPr>
        <w:t> </w:t>
      </w:r>
    </w:p>
    <w:p w:rsidRPr="00B11C89" w:rsidR="00B11C89" w:rsidP="00B11C89" w:rsidRDefault="00B11C89" w14:paraId="45785927" w14:textId="77777777">
      <w:pPr>
        <w:pStyle w:val="paragraph"/>
        <w:numPr>
          <w:ilvl w:val="0"/>
          <w:numId w:val="7"/>
        </w:numPr>
        <w:spacing w:before="0" w:beforeAutospacing="0" w:after="0" w:afterAutospacing="0"/>
        <w:textAlignment w:val="baseline"/>
        <w:rPr>
          <w:rFonts w:ascii="Open Sans" w:hAnsi="Open Sans" w:cs="Open Sans"/>
          <w:sz w:val="22"/>
          <w:szCs w:val="22"/>
        </w:rPr>
      </w:pPr>
      <w:r w:rsidRPr="00B11C89">
        <w:rPr>
          <w:rStyle w:val="normaltextrun"/>
          <w:rFonts w:ascii="Open Sans" w:hAnsi="Open Sans" w:cs="Open Sans"/>
          <w:color w:val="231F20"/>
          <w:sz w:val="22"/>
          <w:szCs w:val="22"/>
          <w:lang w:val="en-US"/>
        </w:rPr>
        <w:t>For non-injury related requests - the player has not yet been placed on a team.</w:t>
      </w:r>
      <w:r w:rsidRPr="00B11C89">
        <w:rPr>
          <w:rStyle w:val="eop"/>
          <w:rFonts w:ascii="Open Sans" w:hAnsi="Open Sans" w:cs="Open Sans"/>
          <w:color w:val="231F20"/>
          <w:sz w:val="22"/>
          <w:szCs w:val="22"/>
        </w:rPr>
        <w:t> </w:t>
      </w:r>
    </w:p>
    <w:p w:rsidRPr="00B11C89" w:rsidR="00B11C89" w:rsidP="00B11C89" w:rsidRDefault="00B11C89" w14:paraId="021AD90D" w14:textId="39BD2A94">
      <w:pPr>
        <w:pStyle w:val="paragraph"/>
        <w:numPr>
          <w:ilvl w:val="0"/>
          <w:numId w:val="7"/>
        </w:numPr>
        <w:spacing w:before="0" w:beforeAutospacing="0" w:after="0" w:afterAutospacing="0"/>
        <w:textAlignment w:val="baseline"/>
        <w:rPr>
          <w:rFonts w:ascii="Open Sans" w:hAnsi="Open Sans" w:cs="Open Sans"/>
          <w:sz w:val="22"/>
          <w:szCs w:val="22"/>
        </w:rPr>
      </w:pPr>
      <w:r w:rsidRPr="00B11C89">
        <w:rPr>
          <w:rStyle w:val="normaltextrun"/>
          <w:rFonts w:ascii="Open Sans" w:hAnsi="Open Sans" w:cs="Open Sans"/>
          <w:color w:val="231F20"/>
          <w:sz w:val="22"/>
          <w:szCs w:val="22"/>
          <w:lang w:val="en-US"/>
        </w:rPr>
        <w:t>Change in family circumstances during the season, by moving out of the city or country. Proof</w:t>
      </w:r>
      <w:r w:rsidRPr="00B11C89">
        <w:rPr>
          <w:rStyle w:val="eop"/>
          <w:rFonts w:ascii="Open Sans" w:hAnsi="Open Sans" w:cs="Open Sans"/>
          <w:color w:val="231F20"/>
          <w:sz w:val="22"/>
          <w:szCs w:val="22"/>
        </w:rPr>
        <w:t> </w:t>
      </w:r>
      <w:r w:rsidRPr="00B11C89">
        <w:rPr>
          <w:rStyle w:val="normaltextrun"/>
          <w:rFonts w:ascii="Open Sans" w:hAnsi="Open Sans" w:cs="Open Sans"/>
          <w:color w:val="231F20"/>
          <w:sz w:val="22"/>
          <w:szCs w:val="22"/>
          <w:lang w:val="en-US"/>
        </w:rPr>
        <w:t>of relocation will be required, and all fees are pro-rated based on the season.</w:t>
      </w:r>
      <w:r w:rsidRPr="00B11C89">
        <w:rPr>
          <w:rStyle w:val="eop"/>
          <w:rFonts w:ascii="Open Sans" w:hAnsi="Open Sans" w:cs="Open Sans"/>
          <w:color w:val="231F20"/>
          <w:sz w:val="22"/>
          <w:szCs w:val="22"/>
        </w:rPr>
        <w:t> </w:t>
      </w:r>
    </w:p>
    <w:p w:rsidRPr="00B11C89" w:rsidR="00B11C89" w:rsidP="00B11C89" w:rsidRDefault="00B11C89" w14:paraId="5B057AAC" w14:textId="77777777">
      <w:pPr>
        <w:pStyle w:val="paragraph"/>
        <w:numPr>
          <w:ilvl w:val="0"/>
          <w:numId w:val="7"/>
        </w:numPr>
        <w:spacing w:before="0" w:beforeAutospacing="0" w:after="0" w:afterAutospacing="0"/>
        <w:jc w:val="both"/>
        <w:textAlignment w:val="baseline"/>
        <w:rPr>
          <w:rFonts w:ascii="Open Sans" w:hAnsi="Open Sans" w:cs="Open Sans"/>
          <w:sz w:val="22"/>
          <w:szCs w:val="22"/>
        </w:rPr>
      </w:pPr>
      <w:r w:rsidRPr="00B11C89">
        <w:rPr>
          <w:rStyle w:val="normaltextrun"/>
          <w:rFonts w:ascii="Open Sans" w:hAnsi="Open Sans" w:cs="Open Sans"/>
          <w:color w:val="231F20"/>
          <w:sz w:val="22"/>
          <w:szCs w:val="22"/>
          <w:lang w:val="en-US"/>
        </w:rPr>
        <w:t>Injury to a player that they will be medically deemed unable to play for the remainder of the season, accompanied by a doctor’s note. Refunds with a doctor’s note will be granted based on the admin fee and a pro-rated formula related to games played as dated on the Dr’s note.</w:t>
      </w:r>
      <w:r w:rsidRPr="00B11C89">
        <w:rPr>
          <w:rStyle w:val="eop"/>
          <w:rFonts w:ascii="Open Sans" w:hAnsi="Open Sans" w:cs="Open Sans"/>
          <w:color w:val="231F20"/>
          <w:sz w:val="22"/>
          <w:szCs w:val="22"/>
        </w:rPr>
        <w:t> </w:t>
      </w:r>
    </w:p>
    <w:p w:rsidRPr="00B11C89" w:rsidR="00B11C89" w:rsidP="00B11C89" w:rsidRDefault="00B11C89" w14:paraId="7C40061A" w14:textId="77777777">
      <w:pPr>
        <w:pStyle w:val="paragraph"/>
        <w:numPr>
          <w:ilvl w:val="0"/>
          <w:numId w:val="7"/>
        </w:numPr>
        <w:spacing w:before="0" w:beforeAutospacing="0" w:after="0" w:afterAutospacing="0"/>
        <w:textAlignment w:val="baseline"/>
        <w:rPr>
          <w:rFonts w:ascii="Open Sans" w:hAnsi="Open Sans" w:cs="Open Sans"/>
          <w:sz w:val="22"/>
          <w:szCs w:val="22"/>
        </w:rPr>
      </w:pPr>
      <w:r w:rsidRPr="00B11C89">
        <w:rPr>
          <w:rStyle w:val="normaltextrun"/>
          <w:rFonts w:ascii="Open Sans" w:hAnsi="Open Sans" w:cs="Open Sans"/>
          <w:color w:val="231F20"/>
          <w:sz w:val="22"/>
          <w:szCs w:val="22"/>
          <w:lang w:val="en-US"/>
        </w:rPr>
        <w:t>In the event a program is cancelled due to government mandated restrictions related to the novel coronavirus (COVID-19), there will be no refunds provided. The club will offer full credit for any unused amounts paid toward future programs.</w:t>
      </w:r>
      <w:r w:rsidRPr="00B11C89">
        <w:rPr>
          <w:rStyle w:val="eop"/>
          <w:rFonts w:ascii="Open Sans" w:hAnsi="Open Sans" w:cs="Open Sans"/>
          <w:color w:val="231F20"/>
          <w:sz w:val="22"/>
          <w:szCs w:val="22"/>
        </w:rPr>
        <w:t> </w:t>
      </w:r>
    </w:p>
    <w:p w:rsidR="00B11C89" w:rsidP="00B11C89" w:rsidRDefault="00B11C89" w14:paraId="064B586C" w14:textId="77777777">
      <w:pPr>
        <w:pStyle w:val="paragraph"/>
        <w:spacing w:before="0" w:beforeAutospacing="0" w:after="0" w:afterAutospacing="0"/>
        <w:textAlignment w:val="baseline"/>
        <w:rPr>
          <w:rStyle w:val="normaltextrun"/>
          <w:rFonts w:ascii="Open Sans" w:hAnsi="Open Sans" w:cs="Open Sans"/>
          <w:b/>
          <w:bCs/>
          <w:color w:val="D2232A"/>
          <w:lang w:val="en-US"/>
        </w:rPr>
      </w:pPr>
    </w:p>
    <w:p w:rsidR="00B11C89" w:rsidP="00B11C89" w:rsidRDefault="00B11C89" w14:paraId="3F3720AF" w14:textId="266831CD">
      <w:pPr>
        <w:pStyle w:val="paragraph"/>
        <w:spacing w:before="0" w:beforeAutospacing="0" w:after="0" w:afterAutospacing="0"/>
        <w:textAlignment w:val="baseline"/>
        <w:rPr>
          <w:rFonts w:ascii="Segoe UI" w:hAnsi="Segoe UI" w:cs="Segoe UI"/>
          <w:b/>
          <w:bCs/>
          <w:sz w:val="18"/>
          <w:szCs w:val="18"/>
        </w:rPr>
      </w:pPr>
      <w:r>
        <w:rPr>
          <w:rStyle w:val="normaltextrun"/>
          <w:rFonts w:ascii="Open Sans" w:hAnsi="Open Sans" w:cs="Open Sans"/>
          <w:b/>
          <w:bCs/>
          <w:color w:val="D2232A"/>
          <w:lang w:val="en-US"/>
        </w:rPr>
        <w:t>POLICY STATEMENT</w:t>
      </w:r>
      <w:r>
        <w:rPr>
          <w:rStyle w:val="eop"/>
          <w:rFonts w:ascii="Open Sans" w:hAnsi="Open Sans" w:cs="Open Sans"/>
          <w:b/>
          <w:bCs/>
          <w:color w:val="D2232A"/>
        </w:rPr>
        <w:t> </w:t>
      </w:r>
    </w:p>
    <w:p w:rsidR="00B11C89" w:rsidP="00B11C89" w:rsidRDefault="00B11C89" w14:paraId="40EDC28D" w14:textId="77777777">
      <w:pPr>
        <w:pStyle w:val="paragraph"/>
        <w:spacing w:before="0" w:beforeAutospacing="0" w:after="0" w:afterAutospacing="0"/>
        <w:ind w:left="720" w:right="630"/>
        <w:textAlignment w:val="baseline"/>
        <w:rPr>
          <w:rFonts w:ascii="Segoe UI" w:hAnsi="Segoe UI" w:cs="Segoe UI"/>
          <w:sz w:val="18"/>
          <w:szCs w:val="18"/>
        </w:rPr>
      </w:pPr>
      <w:r w:rsidRPr="00B11C89">
        <w:rPr>
          <w:rStyle w:val="normaltextrun"/>
          <w:rFonts w:ascii="Open Sans" w:hAnsi="Open Sans" w:cs="Open Sans"/>
          <w:color w:val="231F20"/>
          <w:sz w:val="22"/>
          <w:szCs w:val="22"/>
          <w:lang w:val="en-US"/>
        </w:rPr>
        <w:t>When a player registers for CSWU, we guarantee player placement on a team, but will not guarantee a certain level of play. Player placement for CMSA teams will be determined in the evaluation process unless otherwise indicated. Player placement for Community teams is by community or combining communities as needed for numbers.</w:t>
      </w:r>
      <w:r>
        <w:rPr>
          <w:rStyle w:val="eop"/>
          <w:rFonts w:ascii="Open Sans" w:hAnsi="Open Sans" w:cs="Open Sans"/>
          <w:color w:val="231F20"/>
        </w:rPr>
        <w:t> </w:t>
      </w:r>
    </w:p>
    <w:p w:rsidR="00D54B80" w:rsidRDefault="00D54B80" w14:paraId="5D908C78" w14:textId="77777777"/>
    <w:sectPr w:rsidR="00D54B80">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swald">
    <w:charset w:val="00"/>
    <w:family w:val="auto"/>
    <w:pitch w:val="variable"/>
    <w:sig w:usb0="2000020F" w:usb1="00000000" w:usb2="00000000" w:usb3="00000000" w:csb0="00000197"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A0FA7"/>
    <w:multiLevelType w:val="multilevel"/>
    <w:tmpl w:val="7B5CD6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26C20982"/>
    <w:multiLevelType w:val="hybridMultilevel"/>
    <w:tmpl w:val="ABFA21CE"/>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 w15:restartNumberingAfterBreak="0">
    <w:nsid w:val="56E55AF4"/>
    <w:multiLevelType w:val="multilevel"/>
    <w:tmpl w:val="3970D9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63004F99"/>
    <w:multiLevelType w:val="multilevel"/>
    <w:tmpl w:val="D32A7F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6BF01AC1"/>
    <w:multiLevelType w:val="multilevel"/>
    <w:tmpl w:val="31DC1C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70EE2E3A"/>
    <w:multiLevelType w:val="multilevel"/>
    <w:tmpl w:val="3E7EF0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762A6DA0"/>
    <w:multiLevelType w:val="hybridMultilevel"/>
    <w:tmpl w:val="5F34CF68"/>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1" w16cid:durableId="2085371792">
    <w:abstractNumId w:val="3"/>
  </w:num>
  <w:num w:numId="2" w16cid:durableId="1100026560">
    <w:abstractNumId w:val="4"/>
  </w:num>
  <w:num w:numId="3" w16cid:durableId="1949267084">
    <w:abstractNumId w:val="5"/>
  </w:num>
  <w:num w:numId="4" w16cid:durableId="2009795191">
    <w:abstractNumId w:val="2"/>
  </w:num>
  <w:num w:numId="5" w16cid:durableId="709497916">
    <w:abstractNumId w:val="0"/>
  </w:num>
  <w:num w:numId="6" w16cid:durableId="625543868">
    <w:abstractNumId w:val="6"/>
  </w:num>
  <w:num w:numId="7" w16cid:durableId="10214741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C89"/>
    <w:rsid w:val="003541C1"/>
    <w:rsid w:val="00602F2F"/>
    <w:rsid w:val="00B11C89"/>
    <w:rsid w:val="00D54B80"/>
    <w:rsid w:val="3C1B66E1"/>
    <w:rsid w:val="6AB8C4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7ED99"/>
  <w15:chartTrackingRefBased/>
  <w15:docId w15:val="{81F3F1FD-BD8A-4F72-894D-9395520E9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B11C89"/>
    <w:pPr>
      <w:spacing w:before="100" w:beforeAutospacing="1" w:after="100" w:afterAutospacing="1" w:line="240" w:lineRule="auto"/>
    </w:pPr>
    <w:rPr>
      <w:rFonts w:ascii="Times New Roman" w:hAnsi="Times New Roman" w:eastAsia="Times New Roman" w:cs="Times New Roman"/>
      <w:sz w:val="24"/>
      <w:szCs w:val="24"/>
      <w:lang w:eastAsia="en-CA"/>
    </w:rPr>
  </w:style>
  <w:style w:type="character" w:styleId="normaltextrun" w:customStyle="1">
    <w:name w:val="normaltextrun"/>
    <w:basedOn w:val="DefaultParagraphFont"/>
    <w:rsid w:val="00B11C89"/>
  </w:style>
  <w:style w:type="character" w:styleId="eop" w:customStyle="1">
    <w:name w:val="eop"/>
    <w:basedOn w:val="DefaultParagraphFont"/>
    <w:rsid w:val="00B11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726143">
      <w:bodyDiv w:val="1"/>
      <w:marLeft w:val="0"/>
      <w:marRight w:val="0"/>
      <w:marTop w:val="0"/>
      <w:marBottom w:val="0"/>
      <w:divBdr>
        <w:top w:val="none" w:sz="0" w:space="0" w:color="auto"/>
        <w:left w:val="none" w:sz="0" w:space="0" w:color="auto"/>
        <w:bottom w:val="none" w:sz="0" w:space="0" w:color="auto"/>
        <w:right w:val="none" w:sz="0" w:space="0" w:color="auto"/>
      </w:divBdr>
      <w:divsChild>
        <w:div w:id="276184017">
          <w:marLeft w:val="0"/>
          <w:marRight w:val="0"/>
          <w:marTop w:val="0"/>
          <w:marBottom w:val="0"/>
          <w:divBdr>
            <w:top w:val="none" w:sz="0" w:space="0" w:color="auto"/>
            <w:left w:val="none" w:sz="0" w:space="0" w:color="auto"/>
            <w:bottom w:val="none" w:sz="0" w:space="0" w:color="auto"/>
            <w:right w:val="none" w:sz="0" w:space="0" w:color="auto"/>
          </w:divBdr>
          <w:divsChild>
            <w:div w:id="471993101">
              <w:marLeft w:val="0"/>
              <w:marRight w:val="0"/>
              <w:marTop w:val="0"/>
              <w:marBottom w:val="0"/>
              <w:divBdr>
                <w:top w:val="none" w:sz="0" w:space="0" w:color="auto"/>
                <w:left w:val="none" w:sz="0" w:space="0" w:color="auto"/>
                <w:bottom w:val="none" w:sz="0" w:space="0" w:color="auto"/>
                <w:right w:val="none" w:sz="0" w:space="0" w:color="auto"/>
              </w:divBdr>
            </w:div>
            <w:div w:id="1916627170">
              <w:marLeft w:val="0"/>
              <w:marRight w:val="0"/>
              <w:marTop w:val="0"/>
              <w:marBottom w:val="0"/>
              <w:divBdr>
                <w:top w:val="none" w:sz="0" w:space="0" w:color="auto"/>
                <w:left w:val="none" w:sz="0" w:space="0" w:color="auto"/>
                <w:bottom w:val="none" w:sz="0" w:space="0" w:color="auto"/>
                <w:right w:val="none" w:sz="0" w:space="0" w:color="auto"/>
              </w:divBdr>
            </w:div>
            <w:div w:id="1533423575">
              <w:marLeft w:val="0"/>
              <w:marRight w:val="0"/>
              <w:marTop w:val="0"/>
              <w:marBottom w:val="0"/>
              <w:divBdr>
                <w:top w:val="none" w:sz="0" w:space="0" w:color="auto"/>
                <w:left w:val="none" w:sz="0" w:space="0" w:color="auto"/>
                <w:bottom w:val="none" w:sz="0" w:space="0" w:color="auto"/>
                <w:right w:val="none" w:sz="0" w:space="0" w:color="auto"/>
              </w:divBdr>
            </w:div>
            <w:div w:id="199514102">
              <w:marLeft w:val="0"/>
              <w:marRight w:val="0"/>
              <w:marTop w:val="0"/>
              <w:marBottom w:val="0"/>
              <w:divBdr>
                <w:top w:val="none" w:sz="0" w:space="0" w:color="auto"/>
                <w:left w:val="none" w:sz="0" w:space="0" w:color="auto"/>
                <w:bottom w:val="none" w:sz="0" w:space="0" w:color="auto"/>
                <w:right w:val="none" w:sz="0" w:space="0" w:color="auto"/>
              </w:divBdr>
            </w:div>
          </w:divsChild>
        </w:div>
        <w:div w:id="773019596">
          <w:marLeft w:val="0"/>
          <w:marRight w:val="0"/>
          <w:marTop w:val="0"/>
          <w:marBottom w:val="0"/>
          <w:divBdr>
            <w:top w:val="none" w:sz="0" w:space="0" w:color="auto"/>
            <w:left w:val="none" w:sz="0" w:space="0" w:color="auto"/>
            <w:bottom w:val="none" w:sz="0" w:space="0" w:color="auto"/>
            <w:right w:val="none" w:sz="0" w:space="0" w:color="auto"/>
          </w:divBdr>
          <w:divsChild>
            <w:div w:id="1578396198">
              <w:marLeft w:val="0"/>
              <w:marRight w:val="0"/>
              <w:marTop w:val="0"/>
              <w:marBottom w:val="0"/>
              <w:divBdr>
                <w:top w:val="none" w:sz="0" w:space="0" w:color="auto"/>
                <w:left w:val="none" w:sz="0" w:space="0" w:color="auto"/>
                <w:bottom w:val="none" w:sz="0" w:space="0" w:color="auto"/>
                <w:right w:val="none" w:sz="0" w:space="0" w:color="auto"/>
              </w:divBdr>
            </w:div>
            <w:div w:id="1570922544">
              <w:marLeft w:val="0"/>
              <w:marRight w:val="0"/>
              <w:marTop w:val="0"/>
              <w:marBottom w:val="0"/>
              <w:divBdr>
                <w:top w:val="none" w:sz="0" w:space="0" w:color="auto"/>
                <w:left w:val="none" w:sz="0" w:space="0" w:color="auto"/>
                <w:bottom w:val="none" w:sz="0" w:space="0" w:color="auto"/>
                <w:right w:val="none" w:sz="0" w:space="0" w:color="auto"/>
              </w:divBdr>
            </w:div>
            <w:div w:id="762577411">
              <w:marLeft w:val="0"/>
              <w:marRight w:val="0"/>
              <w:marTop w:val="0"/>
              <w:marBottom w:val="0"/>
              <w:divBdr>
                <w:top w:val="none" w:sz="0" w:space="0" w:color="auto"/>
                <w:left w:val="none" w:sz="0" w:space="0" w:color="auto"/>
                <w:bottom w:val="none" w:sz="0" w:space="0" w:color="auto"/>
                <w:right w:val="none" w:sz="0" w:space="0" w:color="auto"/>
              </w:divBdr>
            </w:div>
          </w:divsChild>
        </w:div>
        <w:div w:id="1554537447">
          <w:marLeft w:val="0"/>
          <w:marRight w:val="0"/>
          <w:marTop w:val="0"/>
          <w:marBottom w:val="0"/>
          <w:divBdr>
            <w:top w:val="none" w:sz="0" w:space="0" w:color="auto"/>
            <w:left w:val="none" w:sz="0" w:space="0" w:color="auto"/>
            <w:bottom w:val="none" w:sz="0" w:space="0" w:color="auto"/>
            <w:right w:val="none" w:sz="0" w:space="0" w:color="auto"/>
          </w:divBdr>
          <w:divsChild>
            <w:div w:id="1125079261">
              <w:marLeft w:val="0"/>
              <w:marRight w:val="0"/>
              <w:marTop w:val="0"/>
              <w:marBottom w:val="0"/>
              <w:divBdr>
                <w:top w:val="none" w:sz="0" w:space="0" w:color="auto"/>
                <w:left w:val="none" w:sz="0" w:space="0" w:color="auto"/>
                <w:bottom w:val="none" w:sz="0" w:space="0" w:color="auto"/>
                <w:right w:val="none" w:sz="0" w:space="0" w:color="auto"/>
              </w:divBdr>
            </w:div>
            <w:div w:id="902833806">
              <w:marLeft w:val="0"/>
              <w:marRight w:val="0"/>
              <w:marTop w:val="0"/>
              <w:marBottom w:val="0"/>
              <w:divBdr>
                <w:top w:val="none" w:sz="0" w:space="0" w:color="auto"/>
                <w:left w:val="none" w:sz="0" w:space="0" w:color="auto"/>
                <w:bottom w:val="none" w:sz="0" w:space="0" w:color="auto"/>
                <w:right w:val="none" w:sz="0" w:space="0" w:color="auto"/>
              </w:divBdr>
            </w:div>
            <w:div w:id="883637946">
              <w:marLeft w:val="0"/>
              <w:marRight w:val="0"/>
              <w:marTop w:val="0"/>
              <w:marBottom w:val="0"/>
              <w:divBdr>
                <w:top w:val="none" w:sz="0" w:space="0" w:color="auto"/>
                <w:left w:val="none" w:sz="0" w:space="0" w:color="auto"/>
                <w:bottom w:val="none" w:sz="0" w:space="0" w:color="auto"/>
                <w:right w:val="none" w:sz="0" w:space="0" w:color="auto"/>
              </w:divBdr>
            </w:div>
            <w:div w:id="995187334">
              <w:marLeft w:val="0"/>
              <w:marRight w:val="0"/>
              <w:marTop w:val="0"/>
              <w:marBottom w:val="0"/>
              <w:divBdr>
                <w:top w:val="none" w:sz="0" w:space="0" w:color="auto"/>
                <w:left w:val="none" w:sz="0" w:space="0" w:color="auto"/>
                <w:bottom w:val="none" w:sz="0" w:space="0" w:color="auto"/>
                <w:right w:val="none" w:sz="0" w:space="0" w:color="auto"/>
              </w:divBdr>
            </w:div>
          </w:divsChild>
        </w:div>
        <w:div w:id="1017581743">
          <w:marLeft w:val="0"/>
          <w:marRight w:val="0"/>
          <w:marTop w:val="0"/>
          <w:marBottom w:val="0"/>
          <w:divBdr>
            <w:top w:val="none" w:sz="0" w:space="0" w:color="auto"/>
            <w:left w:val="none" w:sz="0" w:space="0" w:color="auto"/>
            <w:bottom w:val="none" w:sz="0" w:space="0" w:color="auto"/>
            <w:right w:val="none" w:sz="0" w:space="0" w:color="auto"/>
          </w:divBdr>
          <w:divsChild>
            <w:div w:id="1369524993">
              <w:marLeft w:val="0"/>
              <w:marRight w:val="0"/>
              <w:marTop w:val="0"/>
              <w:marBottom w:val="0"/>
              <w:divBdr>
                <w:top w:val="none" w:sz="0" w:space="0" w:color="auto"/>
                <w:left w:val="none" w:sz="0" w:space="0" w:color="auto"/>
                <w:bottom w:val="none" w:sz="0" w:space="0" w:color="auto"/>
                <w:right w:val="none" w:sz="0" w:space="0" w:color="auto"/>
              </w:divBdr>
            </w:div>
            <w:div w:id="326784467">
              <w:marLeft w:val="0"/>
              <w:marRight w:val="0"/>
              <w:marTop w:val="0"/>
              <w:marBottom w:val="0"/>
              <w:divBdr>
                <w:top w:val="none" w:sz="0" w:space="0" w:color="auto"/>
                <w:left w:val="none" w:sz="0" w:space="0" w:color="auto"/>
                <w:bottom w:val="none" w:sz="0" w:space="0" w:color="auto"/>
                <w:right w:val="none" w:sz="0" w:space="0" w:color="auto"/>
              </w:divBdr>
            </w:div>
            <w:div w:id="231937285">
              <w:marLeft w:val="0"/>
              <w:marRight w:val="0"/>
              <w:marTop w:val="0"/>
              <w:marBottom w:val="0"/>
              <w:divBdr>
                <w:top w:val="none" w:sz="0" w:space="0" w:color="auto"/>
                <w:left w:val="none" w:sz="0" w:space="0" w:color="auto"/>
                <w:bottom w:val="none" w:sz="0" w:space="0" w:color="auto"/>
                <w:right w:val="none" w:sz="0" w:space="0" w:color="auto"/>
              </w:divBdr>
            </w:div>
            <w:div w:id="1718358079">
              <w:marLeft w:val="0"/>
              <w:marRight w:val="0"/>
              <w:marTop w:val="0"/>
              <w:marBottom w:val="0"/>
              <w:divBdr>
                <w:top w:val="none" w:sz="0" w:space="0" w:color="auto"/>
                <w:left w:val="none" w:sz="0" w:space="0" w:color="auto"/>
                <w:bottom w:val="none" w:sz="0" w:space="0" w:color="auto"/>
                <w:right w:val="none" w:sz="0" w:space="0" w:color="auto"/>
              </w:divBdr>
            </w:div>
          </w:divsChild>
        </w:div>
        <w:div w:id="396443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png" Id="rId6" /><Relationship Type="http://schemas.openxmlformats.org/officeDocument/2006/relationships/customXml" Target="../customXml/item3.xml" Id="rId11" /><Relationship Type="http://schemas.openxmlformats.org/officeDocument/2006/relationships/hyperlink" Target="mailto:info@cswusoccer.com" TargetMode="External"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D8B3E1A58F344DAB98DDB6F66C8DFC" ma:contentTypeVersion="2" ma:contentTypeDescription="Create a new document." ma:contentTypeScope="" ma:versionID="6f9ad9ea2a8a6b270513beb140439981">
  <xsd:schema xmlns:xsd="http://www.w3.org/2001/XMLSchema" xmlns:xs="http://www.w3.org/2001/XMLSchema" xmlns:p="http://schemas.microsoft.com/office/2006/metadata/properties" xmlns:ns2="38011724-2815-4d68-8764-f458d159f68c" targetNamespace="http://schemas.microsoft.com/office/2006/metadata/properties" ma:root="true" ma:fieldsID="75f159e2cf60f15f64c7b06e796018e8" ns2:_="">
    <xsd:import namespace="38011724-2815-4d68-8764-f458d159f68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11724-2815-4d68-8764-f458d159f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6A0F1D-2660-49C6-A0EB-6D13DDFD5233}"/>
</file>

<file path=customXml/itemProps2.xml><?xml version="1.0" encoding="utf-8"?>
<ds:datastoreItem xmlns:ds="http://schemas.openxmlformats.org/officeDocument/2006/customXml" ds:itemID="{37359EB8-CCB5-418C-AAA5-46E3860076E0}"/>
</file>

<file path=customXml/itemProps3.xml><?xml version="1.0" encoding="utf-8"?>
<ds:datastoreItem xmlns:ds="http://schemas.openxmlformats.org/officeDocument/2006/customXml" ds:itemID="{4F8DBB81-6E31-4AAA-A500-7F3D37A5D92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Olivia Shannon</dc:creator>
  <keywords/>
  <dc:description/>
  <lastModifiedBy>Olivia Shannon</lastModifiedBy>
  <revision>3</revision>
  <dcterms:created xsi:type="dcterms:W3CDTF">2023-01-19T19:42:00.0000000Z</dcterms:created>
  <dcterms:modified xsi:type="dcterms:W3CDTF">2023-01-30T17:16:23.4375228Z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0x010100EBD8B3E1A58F344DAB98DDB6F66C8DFC</vt:lpwstr>
  </property>
</Properties>
</file>